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СОГЛАСОВАНО:                                                                          УТВЕРЖДАЮ: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A54CC6">
        <w:rPr>
          <w:rFonts w:ascii="Times New Roman" w:hAnsi="Times New Roman" w:cs="Times New Roman"/>
          <w:bCs/>
          <w:sz w:val="16"/>
          <w:szCs w:val="16"/>
        </w:rPr>
        <w:t xml:space="preserve">Представитель трудового коллектива:                                              </w:t>
      </w:r>
      <w:r w:rsidR="00A54CC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</w:t>
      </w:r>
      <w:r w:rsidRPr="00A54CC6">
        <w:rPr>
          <w:rFonts w:ascii="Times New Roman" w:hAnsi="Times New Roman" w:cs="Times New Roman"/>
          <w:bCs/>
          <w:sz w:val="16"/>
          <w:szCs w:val="16"/>
        </w:rPr>
        <w:t xml:space="preserve"> Директор школы: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A54CC6">
        <w:rPr>
          <w:rFonts w:ascii="Times New Roman" w:hAnsi="Times New Roman" w:cs="Times New Roman"/>
          <w:bCs/>
          <w:sz w:val="16"/>
          <w:szCs w:val="16"/>
        </w:rPr>
        <w:t xml:space="preserve">_______________________________                                                </w:t>
      </w:r>
      <w:r w:rsidR="00A54CC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</w:t>
      </w:r>
      <w:r w:rsidRPr="00A54CC6">
        <w:rPr>
          <w:rFonts w:ascii="Times New Roman" w:hAnsi="Times New Roman" w:cs="Times New Roman"/>
          <w:bCs/>
          <w:sz w:val="16"/>
          <w:szCs w:val="16"/>
        </w:rPr>
        <w:t xml:space="preserve"> ___________ В.А.Ядрина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A54CC6">
        <w:rPr>
          <w:rFonts w:ascii="Times New Roman" w:hAnsi="Times New Roman" w:cs="Times New Roman"/>
          <w:bCs/>
          <w:sz w:val="16"/>
          <w:szCs w:val="16"/>
        </w:rPr>
        <w:t xml:space="preserve">«____» ______________ 2015г.                                                        </w:t>
      </w:r>
      <w:r w:rsidR="00A54CC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</w:t>
      </w:r>
      <w:r w:rsidRPr="00A54CC6">
        <w:rPr>
          <w:rFonts w:ascii="Times New Roman" w:hAnsi="Times New Roman" w:cs="Times New Roman"/>
          <w:bCs/>
          <w:sz w:val="16"/>
          <w:szCs w:val="16"/>
        </w:rPr>
        <w:t xml:space="preserve"> «__</w:t>
      </w:r>
      <w:r w:rsidR="00763B13">
        <w:rPr>
          <w:rFonts w:ascii="Times New Roman" w:hAnsi="Times New Roman" w:cs="Times New Roman"/>
          <w:bCs/>
          <w:sz w:val="16"/>
          <w:szCs w:val="16"/>
        </w:rPr>
        <w:t>1</w:t>
      </w:r>
      <w:r w:rsidRPr="00A54CC6">
        <w:rPr>
          <w:rFonts w:ascii="Times New Roman" w:hAnsi="Times New Roman" w:cs="Times New Roman"/>
          <w:bCs/>
          <w:sz w:val="16"/>
          <w:szCs w:val="16"/>
        </w:rPr>
        <w:t>__»_____</w:t>
      </w:r>
      <w:r w:rsidR="00763B13">
        <w:rPr>
          <w:rFonts w:ascii="Times New Roman" w:hAnsi="Times New Roman" w:cs="Times New Roman"/>
          <w:bCs/>
          <w:sz w:val="16"/>
          <w:szCs w:val="16"/>
        </w:rPr>
        <w:t>09</w:t>
      </w:r>
      <w:r w:rsidRPr="00A54CC6">
        <w:rPr>
          <w:rFonts w:ascii="Times New Roman" w:hAnsi="Times New Roman" w:cs="Times New Roman"/>
          <w:bCs/>
          <w:sz w:val="16"/>
          <w:szCs w:val="16"/>
        </w:rPr>
        <w:t>___ 2015г.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ДОЛЖНОСТНАЯ ИНСТРУКЦИЯ УЧИТЕЛЯ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(начальная школа)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1. ОБЩИЕ  ПОЛОЖЕНИЯ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30" w:firstLine="25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 xml:space="preserve">1.1. </w:t>
      </w:r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 назначается и освобождается от должности директором школы. На период отпуска и временной нетрудоспособности учителя (начальная школа) его обязанности могут быть возложены на другого учителя, воспитателя (ГПД), библиотекаря, старшего вожатого, лаборанта, секретаря учебной части.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30" w:firstLine="25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1.2.</w:t>
      </w:r>
      <w:r w:rsidRPr="00A54CC6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 должен, как правило, иметь высшее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  <w:proofErr w:type="gramEnd"/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1.3.</w:t>
      </w:r>
      <w:r w:rsidRPr="00A54CC6">
        <w:rPr>
          <w:rFonts w:ascii="Times New Roman" w:hAnsi="Times New Roman" w:cs="Times New Roman"/>
          <w:sz w:val="16"/>
          <w:szCs w:val="16"/>
        </w:rPr>
        <w:t xml:space="preserve"> Учитель (начальная школа) подчиняется непосредственно заместителю директора (учебная работа начальной школы).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1.4.</w:t>
      </w:r>
      <w:r w:rsidRPr="00A54CC6">
        <w:rPr>
          <w:rFonts w:ascii="Times New Roman" w:hAnsi="Times New Roman" w:cs="Times New Roman"/>
          <w:sz w:val="16"/>
          <w:szCs w:val="16"/>
        </w:rPr>
        <w:t xml:space="preserve"> Учитель (начальная школа) должен знать: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приоритетные направления развития образовательной системы РФ;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законы и иные нормативные правовые акты, регламентирующие образовательную деятельность;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Конвенцию о правах ребенка;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педагогику, психологию, возрастную физиологию;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школьную гигиену;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методику преподавания предмета; программы и учебники по преподаваемому предмету;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методику воспитательной работы;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требования к оснащению и оборудованию учебных кабинетов и подсобных помещений к ним;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средства обучения и их дидактические возможности;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основы научной организации труда;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нормативные документы по вопросам обучения и воспитания детей и молодежи;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теорию и методы управления образовательными системами;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A54CC6">
        <w:rPr>
          <w:rFonts w:ascii="Times New Roman" w:hAnsi="Times New Roman" w:cs="Times New Roman"/>
          <w:sz w:val="16"/>
          <w:szCs w:val="16"/>
        </w:rPr>
        <w:t>компетентностного</w:t>
      </w:r>
      <w:proofErr w:type="spellEnd"/>
      <w:r w:rsidRPr="00A54CC6">
        <w:rPr>
          <w:rFonts w:ascii="Times New Roman" w:hAnsi="Times New Roman" w:cs="Times New Roman"/>
          <w:sz w:val="16"/>
          <w:szCs w:val="16"/>
        </w:rPr>
        <w:t xml:space="preserve"> подхода, развивающего обучения;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технологии диагностики причин конфликтных ситуаций, их профилактики и разрешения; основы экологии, экономики, социологии;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трудовое законодательство;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основы работы с текстовыми редакторами, электронными таблицами, электронной почтой и браузерами, </w:t>
      </w:r>
      <w:proofErr w:type="spellStart"/>
      <w:r w:rsidRPr="00A54CC6">
        <w:rPr>
          <w:rFonts w:ascii="Times New Roman" w:hAnsi="Times New Roman" w:cs="Times New Roman"/>
          <w:sz w:val="16"/>
          <w:szCs w:val="16"/>
        </w:rPr>
        <w:t>мультимедийным</w:t>
      </w:r>
      <w:proofErr w:type="spellEnd"/>
      <w:r w:rsidRPr="00A54CC6">
        <w:rPr>
          <w:rFonts w:ascii="Times New Roman" w:hAnsi="Times New Roman" w:cs="Times New Roman"/>
          <w:sz w:val="16"/>
          <w:szCs w:val="16"/>
        </w:rPr>
        <w:t xml:space="preserve"> оборудованием;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правила внутреннего трудового распорядка;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режим работы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правила по охране труда и пожарной безопасности.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1.5.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В своей деятельности учитель (начальная школа) должен руководствоваться: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Конституцией РФ;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Федеральным законом «Об образовании в Российской Федерации»;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указами Президента РФ, </w:t>
      </w:r>
      <w:r w:rsidRPr="00A54CC6">
        <w:rPr>
          <w:rFonts w:ascii="Times New Roman" w:hAnsi="Times New Roman" w:cs="Times New Roman"/>
          <w:color w:val="000000"/>
          <w:sz w:val="16"/>
          <w:szCs w:val="16"/>
        </w:rPr>
        <w:t>нормативными актами</w:t>
      </w:r>
      <w:r w:rsidRPr="00A54CC6">
        <w:rPr>
          <w:rFonts w:ascii="Times New Roman" w:hAnsi="Times New Roman" w:cs="Times New Roman"/>
          <w:sz w:val="16"/>
          <w:szCs w:val="16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трудовым законодательством;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правилами и нормами охраны труда, техники безопасности и противопожарной защиты;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 должен соблюдать Конвенцию о правах ребенка.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2. ФУНКЦИИ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Основными функциями, выполняемыми Учителем (начальная школа), являются: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2.1.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осуществление обучения и воспитания учащихся с учетом их психолого-физиологических особенностей и специфики преподаваемых предметов;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2.2.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организация учебно-воспитательного процесса учащихся своего класса на уроках и других мероприятиях, руководство им и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развитием этого процесса;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2.3.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обеспечение социализации, формирования общей культуры личности и здорового образа жизни, развития учащихся младшего школьного возраста;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 xml:space="preserve">2.4. </w:t>
      </w:r>
      <w:r w:rsidRPr="00A54CC6">
        <w:rPr>
          <w:rFonts w:ascii="Times New Roman" w:hAnsi="Times New Roman" w:cs="Times New Roman"/>
          <w:sz w:val="16"/>
          <w:szCs w:val="16"/>
        </w:rPr>
        <w:t>обеспечение соблюдения норм и правил техники безопасности в учебном процессе на своих уроках и других видах деятельности с учащимися начальной школы.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465" w:hanging="420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 ДОЛЖНОСТНЫЕ  ОБЯЗАННОСТИ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 выполняет следующие должностные обязанности: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3.1. анализирует:</w:t>
      </w:r>
      <w:r w:rsidRPr="00A54CC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административные и </w:t>
      </w:r>
      <w:proofErr w:type="spellStart"/>
      <w:r w:rsidRPr="00A54CC6">
        <w:rPr>
          <w:rFonts w:ascii="Times New Roman" w:hAnsi="Times New Roman" w:cs="Times New Roman"/>
          <w:sz w:val="16"/>
          <w:szCs w:val="16"/>
        </w:rPr>
        <w:t>срезовые</w:t>
      </w:r>
      <w:proofErr w:type="spellEnd"/>
      <w:r w:rsidRPr="00A54CC6">
        <w:rPr>
          <w:rFonts w:ascii="Times New Roman" w:hAnsi="Times New Roman" w:cs="Times New Roman"/>
          <w:sz w:val="16"/>
          <w:szCs w:val="16"/>
        </w:rPr>
        <w:t xml:space="preserve"> контрольные работы и в трехдневный срок представляет по ним отчет непосредственному руководителю;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lastRenderedPageBreak/>
        <w:t>- результаты усвоения учащимися программы начального общего образования;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3.2. прогнозирует: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тенденции изменения ситуации в области начального образования для корректировки учебных планов и программ;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последствия запланированных изменений в программе и учебном плане;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последствия внедрения инноваций;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3.3. планирует и организует: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учебно-воспитательный процесс на уроках и других мероприятиях, проводимых с учащимися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учебный процесс в соответствии с образовательной программой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самостоятельную деятельность учащихся, в том числе исследовательскую;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проблемное обучение;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проведение физкультминуток на уроках;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двигательную активность учащихся во время перемен;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систематический контроль усвоения учащимися программы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ежедневную проверку ведения тетрадей и выполнения домашних заданий;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проведение работы над ошибками после проверки контрольных работ;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внеклассное чтение учащихся своего класса совместно с сотрудниками школьной библиотеки;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просветительскую работу для родителей (законных представителей) по вопросам организации усвоения государственных стандартов и программ начального общего образования;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овладение учащимися рациональными способами и приемами учебной деятельности;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оснащение закрепленного за ним учебного кабинета или другого помещения наглядными пособиями, учебно-методической и художественной литературой для учащихся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 участием заместителя директора (административно-хозяйственная работа) своевременную и качественную паспортизацию своего учебного кабинета или другого закрепленного помещения;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3.4. координирует: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работу учеников по освоению образовательных стандартов и программ начального основного образования;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взаимодействие учащихся начальной школы между собой во время уроков и внеклассных мероприятий;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взаимодействие учащихся своего класса с работниками библиотеки;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3.5. контролирует: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систематически качество знаний учащихся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ежедневно выполнение учащимися домашних заданий;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соблюдение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обучающимися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во время занятий Правил для учащихся и техники безопасности;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безопасность используемых в образовательном процессе оборудования, приборов, технических и наглядных средств обучения;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285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54CC6">
        <w:rPr>
          <w:rFonts w:ascii="Times New Roman" w:hAnsi="Times New Roman" w:cs="Times New Roman"/>
          <w:color w:val="000000"/>
          <w:sz w:val="16"/>
          <w:szCs w:val="16"/>
        </w:rPr>
        <w:t>- соответствие содержания и художественного оформления полиграфической и иной информационной продукции (в том числе тетрадей, дневников, обложек для книг, закладок для книг), иной информационной продукции, используемой учащимися в образовательном процессе, требованиям, предъявляемым к информационной продукции для детей соответствующей возрастной группы;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прием пищи учащимися своего класса;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соответствие погодным условиям одежды и обуви учащихся перед их прогулками;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своевременность смены одежды и обуви учащимися после возвращения с прогулки;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наличие у всех учащихся своего класса всех школьных принадлежностей, необходимых для работы на уроках;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3.6. корректирует: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ход выполнения учебного плана и программ;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знания учащихся по программе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правильность посадки учащихся;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3.7. разрабатывает: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инструкции по технике безопасности в закрепленном помещении и пересматривает их при изменении технической оснащенности, но не реже 1 раза в 5 лет;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инструкции для учащихся по выполнению ими самостоятельных работ с использованием колющих и режущих инструментов;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поурочные планы и дидактические материалы;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3.8. консультирует: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родителей (законных представителей) учащихся по вопросам особенностей возрастной психологии учащихся начальной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3.9. оценивает: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текущее и итоговое качество знаний учащихся по преподаваемым предметам;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3.10. обеспечивает: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достижение и подтверждение учащимися уровней образования (образовательных цензов);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использование разнообразных форм, приемов, методов и средств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современных образовательных технологий, включая информационные, а также цифровые образовательные ресурсы;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проведение учебных занятий, с опорой на достижения в области педагогической и психологической наук, возрастной психологии и школьной гигиены, а также современные информационные технологий и методики обучения;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выполнение учебных программы, организуя и поддерживая разнообразные виды деятельности учащихся, ориентируясь на их личность;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развитие мотивации учащихся, их познавательных интересов, способностей;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связь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обучения по предмету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(курсу, программе) с практикой, обсуждение с учащимися актуальных событий современности;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ежедневный контроль ведения учащимися тетрадей и выполнение ими домашних заданий;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учащихся);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выставление отметок в журнал и в дневник учащегося сразу же после оценивания его ответа или работы;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охрану жизни и здоровья учащихся во время образовательного процесса;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выполнение правила по охране труда и пожарной безопасности;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своевременное проведение инструктажа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обучающихся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по технике безопасности в закрепленном помещении и его регистрацию в журнале;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своевременное составление установленной отчетной документац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ии и ее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представление непосредственным руководителям;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lastRenderedPageBreak/>
        <w:t>- своевременное и аккуратное заполнение классного журнала;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информирование родителей (законных представителей) учащихся о программе и учебных пособиях, которые будут использоваться в следующем классе;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соблюдение учащимися своего класса единого орфографического режима;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регулярное проведение физкультминуток на уроках;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двигательную активность учащихся своего класса во время перемен;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сопровождение учащихся своего класса в столовую и обратно;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сопровождение учащихся своего класса на любые мероприятия внутри и вне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своевременную и качественную паспортизацию учебного кабинета;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сохранность оборудования, мебели и санитарного состояния закрепленного кабинета, а также любого другого помещения, в котором учитель проводит какие-либо мероприятия с детьми;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связь с родителями (законными представителями) учащихся;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оценку эффективности и результатов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обучения учащихся по предмету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(курсу, программе), учитывая освоение знаний, овладение умениями, развитие опыта творческой деятельности, познавательного интереса учащихся;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соблюдает прав и свобод учащихся;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уважение человеческого достоинства, чести и репутации учащихся;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поддержание учебной дисциплины, режима посещения занятий;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3.11. предоставляет возможность: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администрации и (или) назначенным ею лицам присутствовать на своих уроках и любых мероприятиях, проводимых с учащимися, при условии предварительного уведомления не позднее, чем накануне;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3.12. принимает участие в работе: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Педагогического совета школы, методического объединения и т.п. (не менее трех часов в месяц);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3.13. проходит: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обязательные предварительные и периодические медицинские осмотры;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обязательное обучение безопасным методам и приемам выполнения работ и оказания первой помощи пострадавшим;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раз в пять лет обязательную аттестацию на соответствие занимаемой должности (при отсутствии квалификационной категории);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повышение квалификации по решению аттестационной комиссии.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 ПРАВА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 имеет право: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4.1. выбирать: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обоснованно и использовать при работе с учащимися программы и учебно-методическое обеспечение, включая цифровые образовательные ресурсы из числа,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утвержденных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школой;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систему промежуточной аттестации учащихся из числа, утвержденных школой;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упражнения для организации физкультминуток и двигательной активности во время перемен; 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4.2. давать: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обязательные распоряжения ученикам во время занятий и перемен;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4.3. привлекать: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- к дисциплинарной ответственности обучающихся за проступки, </w:t>
      </w:r>
      <w:proofErr w:type="spellStart"/>
      <w:r w:rsidRPr="00A54CC6">
        <w:rPr>
          <w:rFonts w:ascii="Times New Roman" w:hAnsi="Times New Roman" w:cs="Times New Roman"/>
          <w:sz w:val="16"/>
          <w:szCs w:val="16"/>
        </w:rPr>
        <w:t>дезорганизующие</w:t>
      </w:r>
      <w:proofErr w:type="spellEnd"/>
      <w:r w:rsidRPr="00A54CC6">
        <w:rPr>
          <w:rFonts w:ascii="Times New Roman" w:hAnsi="Times New Roman" w:cs="Times New Roman"/>
          <w:sz w:val="16"/>
          <w:szCs w:val="16"/>
        </w:rPr>
        <w:t xml:space="preserve"> учебно-воспитательный процесс, в порядке, установленном Правилами о поощрениях и взысканиях;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4.4. принимать участие: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 разработке учебного плана и образовательной программы;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в принятии решений Педагогического совета и любых других школьных коллегиальных органов управления;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4.5. вносить предложения: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 начале, прекращении или приостановлении конкретных методических, воспитательных или инновационных проектов;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по совершенствованию учебно-воспитательной и экспериментально-методической работы;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об изменении детского меню в школьной столовой;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4.6. запрашивать: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4.7. приглашать: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от имени школы родителей (законных представителей) для информирования их об учебных успехах и проблемах их детей, нарушениях их детьми Правил поведения для учащихся, Устава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4.8. требовать: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от учащихся соблюдения Правил поведения для учащихся, выполнения Устава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от любых посторонних лиц покинуть закрепленное за ним помещение, если на это посещение не было дано разрешение администрации;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4.9. повышать: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- свою квалификацию.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5. ОТВЕТСТВЕННОСТЬ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5.1.</w:t>
      </w:r>
      <w:r w:rsidRPr="00A54CC6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повлекшее дезорганизацию образовательного процесса, учитель (начальная школа) несет дисциплинарную ответственность в порядке, определенном трудовым законодательством.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 xml:space="preserve">5.2. 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учитель (начальная школа)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  <w:proofErr w:type="gramEnd"/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lastRenderedPageBreak/>
        <w:t xml:space="preserve">5.3. </w:t>
      </w:r>
      <w:r w:rsidRPr="00A54CC6">
        <w:rPr>
          <w:rFonts w:ascii="Times New Roman" w:hAnsi="Times New Roman" w:cs="Times New Roman"/>
          <w:sz w:val="16"/>
          <w:szCs w:val="16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учитель (начальная школа)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5.4.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неиспользование прав, предоставленных настоящей Инструкцией, учитель (начальная школа) несет материальную ответственность в порядке и в пределах, установленных трудовым и (или) гражданским законодательством.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 ВЗАИМООТНОШЕНИЯ. СВЯЗИ ПО ДОЛЖНОСТИ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Учитель (начальная школа):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6.1.</w:t>
      </w:r>
      <w:r w:rsidRPr="00A54CC6">
        <w:rPr>
          <w:rFonts w:ascii="Times New Roman" w:hAnsi="Times New Roman" w:cs="Times New Roman"/>
          <w:sz w:val="16"/>
          <w:szCs w:val="16"/>
        </w:rPr>
        <w:t xml:space="preserve"> работает в соответствии с нагрузкой </w:t>
      </w:r>
      <w:r w:rsidRPr="00A54CC6">
        <w:rPr>
          <w:rFonts w:ascii="Times New Roman" w:hAnsi="Times New Roman" w:cs="Times New Roman"/>
          <w:color w:val="000000"/>
          <w:sz w:val="16"/>
          <w:szCs w:val="16"/>
        </w:rPr>
        <w:t>(исходя из расчета 18 часов тарифицированной нагрузки в неделю на ставку заработной платы)</w:t>
      </w:r>
      <w:r w:rsidRPr="00A54CC6">
        <w:rPr>
          <w:rFonts w:ascii="Times New Roman" w:hAnsi="Times New Roman" w:cs="Times New Roman"/>
          <w:sz w:val="16"/>
          <w:szCs w:val="16"/>
        </w:rPr>
        <w:t xml:space="preserve"> по расписанию, утвержденному директором школы;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 xml:space="preserve">6.2. </w:t>
      </w:r>
      <w:r w:rsidRPr="00A54CC6">
        <w:rPr>
          <w:rFonts w:ascii="Times New Roman" w:hAnsi="Times New Roman" w:cs="Times New Roman"/>
          <w:sz w:val="16"/>
          <w:szCs w:val="16"/>
        </w:rPr>
        <w:t>самостоятельно планирует свою работу на каждый учебный год и каждый учебный модуль в соответствии с учебным планом школы и утвержденной программой. План работы утверждается непосредственным руководителем не позднее пяти дней с начала планируемого периода;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 xml:space="preserve">6.3. </w:t>
      </w:r>
      <w:r w:rsidRPr="00A54CC6">
        <w:rPr>
          <w:rFonts w:ascii="Times New Roman" w:hAnsi="Times New Roman" w:cs="Times New Roman"/>
          <w:sz w:val="16"/>
          <w:szCs w:val="16"/>
        </w:rPr>
        <w:t>представляет непосредственному руководителю письменный отчет о своей деятельности объемом не более двух машинописных страниц в течение 5 дней по окончании каждого учебного модуля (полугодия);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6.4.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6.5.</w:t>
      </w:r>
      <w:r w:rsidRPr="00A54CC6">
        <w:rPr>
          <w:rFonts w:ascii="Times New Roman" w:hAnsi="Times New Roman" w:cs="Times New Roman"/>
          <w:sz w:val="16"/>
          <w:szCs w:val="16"/>
        </w:rPr>
        <w:t xml:space="preserve"> систематически обменивается информацией по вопросам, входящим в его компетенцию с другими педагогами;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6.6.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исполняет обязанности других учителей и заместителей директора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left="15" w:firstLine="270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sz w:val="16"/>
          <w:szCs w:val="16"/>
        </w:rPr>
        <w:t>6.7.</w:t>
      </w:r>
      <w:r w:rsidRPr="00A54CC6">
        <w:rPr>
          <w:rFonts w:ascii="Times New Roman" w:hAnsi="Times New Roman" w:cs="Times New Roman"/>
          <w:sz w:val="16"/>
          <w:szCs w:val="16"/>
        </w:rPr>
        <w:t xml:space="preserve"> передает своему непосредственному руководителю информацию, полученную на совещаниях и конференциях, непосредственно после ее получения.</w:t>
      </w:r>
    </w:p>
    <w:p w:rsidR="00D721AD" w:rsidRPr="00A54CC6" w:rsidRDefault="00D721AD" w:rsidP="00D721AD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 w:rsidRPr="00A54CC6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  <w:t>Примечания: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>1. Название должности «Учитель» соответствует названию должности в «Общероссийском классификаторе профессий рабочих, должностей служащих и тарифных разрядов (ОКПДТР)» и</w:t>
      </w:r>
      <w:r w:rsidRPr="00A54CC6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54CC6">
        <w:rPr>
          <w:rFonts w:ascii="Times New Roman" w:hAnsi="Times New Roman" w:cs="Times New Roman"/>
          <w:sz w:val="16"/>
          <w:szCs w:val="16"/>
        </w:rPr>
        <w:t>в</w:t>
      </w:r>
      <w:r w:rsidRPr="00A54CC6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Pr="00A54CC6">
        <w:rPr>
          <w:rFonts w:ascii="Times New Roman" w:hAnsi="Times New Roman" w:cs="Times New Roman"/>
          <w:sz w:val="16"/>
          <w:szCs w:val="16"/>
        </w:rPr>
        <w:t>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 Уточнение деятельности учителя—</w:t>
      </w:r>
      <w:proofErr w:type="gramStart"/>
      <w:r w:rsidRPr="00A54CC6">
        <w:rPr>
          <w:rFonts w:ascii="Times New Roman" w:hAnsi="Times New Roman" w:cs="Times New Roman"/>
          <w:sz w:val="16"/>
          <w:szCs w:val="16"/>
        </w:rPr>
        <w:t>«н</w:t>
      </w:r>
      <w:proofErr w:type="gramEnd"/>
      <w:r w:rsidRPr="00A54CC6">
        <w:rPr>
          <w:rFonts w:ascii="Times New Roman" w:hAnsi="Times New Roman" w:cs="Times New Roman"/>
          <w:sz w:val="16"/>
          <w:szCs w:val="16"/>
        </w:rPr>
        <w:t>ачальная школа» — при необходимости может быть вписано в трудовую книжку, но именно в скобках.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  <w:r w:rsidRPr="00A54CC6">
        <w:rPr>
          <w:rFonts w:ascii="Times New Roman" w:hAnsi="Times New Roman" w:cs="Times New Roman"/>
          <w:sz w:val="16"/>
          <w:szCs w:val="16"/>
        </w:rPr>
        <w:t xml:space="preserve">2. Должность «Учитель» относится к 4 квалификационному уровню профессиональной квалификационной группы должностей педагогических работников (Приказ </w:t>
      </w:r>
      <w:proofErr w:type="spellStart"/>
      <w:r w:rsidRPr="00A54CC6">
        <w:rPr>
          <w:rFonts w:ascii="Times New Roman" w:hAnsi="Times New Roman" w:cs="Times New Roman"/>
          <w:sz w:val="16"/>
          <w:szCs w:val="16"/>
        </w:rPr>
        <w:t>Минздравсоцразвития</w:t>
      </w:r>
      <w:proofErr w:type="spellEnd"/>
      <w:r w:rsidRPr="00A54CC6">
        <w:rPr>
          <w:rFonts w:ascii="Times New Roman" w:hAnsi="Times New Roman" w:cs="Times New Roman"/>
          <w:sz w:val="16"/>
          <w:szCs w:val="16"/>
        </w:rPr>
        <w:t xml:space="preserve"> РФ от 05.05.2008г. № 216н).</w:t>
      </w:r>
    </w:p>
    <w:p w:rsidR="00FE03CF" w:rsidRPr="00A54CC6" w:rsidRDefault="00FE03CF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FE03CF" w:rsidRPr="00A54CC6" w:rsidRDefault="00FE03CF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FE03CF" w:rsidRPr="00A54CC6" w:rsidRDefault="00FE03CF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FE03CF" w:rsidRPr="00A54CC6" w:rsidRDefault="00FE03CF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FE03CF" w:rsidRPr="00A54CC6" w:rsidRDefault="00FE03CF" w:rsidP="00FE03CF">
      <w:pPr>
        <w:rPr>
          <w:sz w:val="16"/>
          <w:szCs w:val="16"/>
        </w:rPr>
      </w:pPr>
      <w:r w:rsidRPr="00A54CC6">
        <w:rPr>
          <w:sz w:val="16"/>
          <w:szCs w:val="16"/>
        </w:rPr>
        <w:t>С инструкцией ознакомле</w:t>
      </w:r>
      <w:proofErr w:type="gramStart"/>
      <w:r w:rsidRPr="00A54CC6">
        <w:rPr>
          <w:sz w:val="16"/>
          <w:szCs w:val="16"/>
        </w:rPr>
        <w:t>н(</w:t>
      </w:r>
      <w:proofErr w:type="gramEnd"/>
      <w:r w:rsidRPr="00A54CC6">
        <w:rPr>
          <w:sz w:val="16"/>
          <w:szCs w:val="16"/>
        </w:rPr>
        <w:t>а): _________________________</w:t>
      </w:r>
    </w:p>
    <w:p w:rsidR="00D721AD" w:rsidRPr="00A54CC6" w:rsidRDefault="00D721AD" w:rsidP="00D721AD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6"/>
          <w:szCs w:val="16"/>
        </w:rPr>
      </w:pPr>
    </w:p>
    <w:p w:rsidR="00654874" w:rsidRPr="00A54CC6" w:rsidRDefault="00763B13">
      <w:pPr>
        <w:rPr>
          <w:sz w:val="16"/>
          <w:szCs w:val="16"/>
        </w:rPr>
      </w:pPr>
    </w:p>
    <w:sectPr w:rsidR="00654874" w:rsidRPr="00A54CC6" w:rsidSect="00B845E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1AD"/>
    <w:rsid w:val="00215CF2"/>
    <w:rsid w:val="003D6E8D"/>
    <w:rsid w:val="005C2101"/>
    <w:rsid w:val="00763B13"/>
    <w:rsid w:val="007B646B"/>
    <w:rsid w:val="008D51AB"/>
    <w:rsid w:val="00A54CC6"/>
    <w:rsid w:val="00CC4595"/>
    <w:rsid w:val="00D721AD"/>
    <w:rsid w:val="00F92DF8"/>
    <w:rsid w:val="00FD167F"/>
    <w:rsid w:val="00FE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2706</Words>
  <Characters>15425</Characters>
  <Application>Microsoft Office Word</Application>
  <DocSecurity>0</DocSecurity>
  <Lines>128</Lines>
  <Paragraphs>36</Paragraphs>
  <ScaleCrop>false</ScaleCrop>
  <Company>Школа</Company>
  <LinksUpToDate>false</LinksUpToDate>
  <CharactersWithSpaces>18095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8</cp:revision>
  <cp:lastPrinted>2015-11-30T06:22:00Z</cp:lastPrinted>
  <dcterms:created xsi:type="dcterms:W3CDTF">2015-11-28T02:02:00Z</dcterms:created>
  <dcterms:modified xsi:type="dcterms:W3CDTF">2017-09-28T00:39:00Z</dcterms:modified>
</cp:coreProperties>
</file>